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国际教育学院组织留学生新农村文化考察活动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/>
          <w:sz w:val="24"/>
          <w:szCs w:val="24"/>
        </w:rPr>
        <w:t>2018</w:t>
      </w:r>
      <w:r>
        <w:rPr>
          <w:rFonts w:hint="eastAsia" w:ascii="宋体" w:hAnsi="宋体" w:eastAsia="宋体"/>
          <w:sz w:val="24"/>
          <w:szCs w:val="24"/>
        </w:rPr>
        <w:t>年1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月1</w:t>
      </w:r>
      <w:r>
        <w:rPr>
          <w:rFonts w:ascii="宋体" w:hAnsi="宋体" w:eastAsia="宋体"/>
          <w:sz w:val="24"/>
          <w:szCs w:val="24"/>
        </w:rPr>
        <w:t>8</w:t>
      </w:r>
      <w:r>
        <w:rPr>
          <w:rFonts w:hint="eastAsia" w:ascii="宋体" w:hAnsi="宋体" w:eastAsia="宋体"/>
          <w:sz w:val="24"/>
          <w:szCs w:val="24"/>
        </w:rPr>
        <w:t>日，国际教育学院副院长杨帅、留学生管理老师廖甜利</w:t>
      </w:r>
      <w:r>
        <w:rPr>
          <w:rFonts w:hint="eastAsia" w:ascii="宋体" w:hAnsi="宋体" w:eastAsia="宋体"/>
          <w:sz w:val="24"/>
          <w:szCs w:val="24"/>
          <w:lang w:eastAsia="zh-CN"/>
        </w:rPr>
        <w:t>、校青志队的三位</w:t>
      </w:r>
      <w:r>
        <w:rPr>
          <w:rFonts w:hint="eastAsia" w:ascii="宋体" w:hAnsi="宋体" w:eastAsia="宋体"/>
          <w:sz w:val="24"/>
          <w:szCs w:val="24"/>
        </w:rPr>
        <w:t>志愿者带领留学生走进中国新农村，开展新农村文化考察活动。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考察地点位于</w:t>
      </w:r>
      <w:r>
        <w:rPr>
          <w:rFonts w:hint="eastAsia" w:ascii="宋体" w:hAnsi="宋体" w:eastAsia="宋体"/>
          <w:sz w:val="24"/>
          <w:szCs w:val="24"/>
        </w:rPr>
        <w:t>长沙市雨花区</w:t>
      </w:r>
      <w:r>
        <w:rPr>
          <w:rFonts w:hint="eastAsia" w:ascii="宋体" w:hAnsi="宋体" w:eastAsia="宋体"/>
          <w:sz w:val="24"/>
          <w:szCs w:val="24"/>
          <w:lang w:eastAsia="zh-CN"/>
        </w:rPr>
        <w:t>洞井镇</w:t>
      </w:r>
      <w:r>
        <w:rPr>
          <w:rFonts w:hint="eastAsia" w:ascii="宋体" w:hAnsi="宋体" w:eastAsia="宋体"/>
          <w:sz w:val="24"/>
          <w:szCs w:val="24"/>
        </w:rPr>
        <w:t>板塘村，</w:t>
      </w:r>
      <w:r>
        <w:rPr>
          <w:rFonts w:hint="eastAsia" w:ascii="宋体" w:hAnsi="宋体" w:eastAsia="宋体"/>
          <w:sz w:val="24"/>
          <w:szCs w:val="24"/>
          <w:lang w:eastAsia="zh-CN"/>
        </w:rPr>
        <w:t>该村位于城区一隅，交通便利，属于向城镇化过渡的现代农村</w: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志愿者</w:t>
      </w:r>
      <w:r>
        <w:rPr>
          <w:rFonts w:hint="eastAsia" w:ascii="宋体" w:hAnsi="宋体" w:eastAsia="宋体"/>
          <w:sz w:val="24"/>
          <w:szCs w:val="24"/>
        </w:rPr>
        <w:t>们首先带着留学生们探访不同的农家庭院，</w:t>
      </w:r>
      <w:r>
        <w:rPr>
          <w:rFonts w:hint="eastAsia" w:ascii="宋体" w:hAnsi="宋体" w:eastAsia="宋体"/>
          <w:sz w:val="24"/>
          <w:szCs w:val="24"/>
          <w:lang w:eastAsia="zh-CN"/>
        </w:rPr>
        <w:t>介绍</w:t>
      </w:r>
      <w:r>
        <w:rPr>
          <w:rFonts w:hint="eastAsia" w:ascii="宋体" w:hAnsi="宋体" w:eastAsia="宋体"/>
          <w:sz w:val="24"/>
          <w:szCs w:val="24"/>
        </w:rPr>
        <w:t>当地农家建筑特点，</w:t>
      </w:r>
      <w:r>
        <w:rPr>
          <w:rFonts w:hint="eastAsia" w:ascii="宋体" w:hAnsi="宋体" w:eastAsia="宋体"/>
          <w:sz w:val="24"/>
          <w:szCs w:val="24"/>
          <w:lang w:eastAsia="zh-CN"/>
        </w:rPr>
        <w:t>带领留学生</w:t>
      </w:r>
      <w:r>
        <w:rPr>
          <w:rFonts w:hint="eastAsia" w:ascii="宋体" w:hAnsi="宋体" w:eastAsia="宋体"/>
          <w:sz w:val="24"/>
          <w:szCs w:val="24"/>
        </w:rPr>
        <w:t>观察新农村的发展面貌，认知当地人文特色，体验乡村文化。勤劳的当地村民依托省植物园的优美风景，结合当地地形，充分发挥当地自然资源的优势和特色，建设了颇具地域特色的生态农场：开辟山地，供游客骑马娱乐；深挖鱼塘，打造垂钓休闲场所；科学种植，培养天然有机蔬菜。留学生们参观村民家的马厩、羊圈，被浓厚的乡村气息深深吸引。得知留学生造访，当地居民热情给学生们介绍当地乡村民俗，热情回答留学生的问题。进入到这片“世外桃源”，留学生们纷纷拿起手机拍照，赞叹优美宜人的乡村景色。考察过程中，学生们认识到，当地</w:t>
      </w:r>
      <w:r>
        <w:rPr>
          <w:rFonts w:hint="eastAsia" w:ascii="宋体" w:hAnsi="宋体" w:eastAsia="宋体"/>
          <w:sz w:val="24"/>
          <w:szCs w:val="24"/>
          <w:lang w:eastAsia="zh-CN"/>
        </w:rPr>
        <w:t>农民勤劳致富，</w:t>
      </w:r>
      <w:r>
        <w:rPr>
          <w:rFonts w:hint="eastAsia" w:ascii="宋体" w:hAnsi="宋体" w:eastAsia="宋体"/>
          <w:sz w:val="24"/>
          <w:szCs w:val="24"/>
        </w:rPr>
        <w:t>因地制宜的“绿色”经营，合理开发了当地的自然资源，很好地带动村子的经济发展，</w:t>
      </w:r>
      <w:r>
        <w:rPr>
          <w:rFonts w:hint="eastAsia" w:ascii="Arial" w:hAnsi="Arial" w:eastAsia="Arial" w:cs="Arial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  <w:t>其离城数十公里的距离又可以使得其可以共享城市的教育、科技等资源和发展红利</w:t>
      </w:r>
      <w:r>
        <w:rPr>
          <w:rFonts w:hint="eastAsia" w:ascii="Arial" w:hAnsi="Arial" w:eastAsia="宋体" w:cs="Arial"/>
          <w:b w:val="0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Arial" w:hAnsi="Arial" w:eastAsia="Arial" w:cs="Arial"/>
          <w:b w:val="0"/>
          <w:i w:val="0"/>
          <w:caps w:val="0"/>
          <w:color w:val="191919"/>
          <w:spacing w:val="0"/>
          <w:sz w:val="24"/>
          <w:szCs w:val="24"/>
          <w:shd w:val="clear" w:fill="FFFFFF"/>
        </w:rPr>
        <w:t>实现协调发展</w:t>
      </w:r>
      <w:r>
        <w:rPr>
          <w:rFonts w:hint="eastAsia" w:ascii="Arial" w:hAnsi="Arial" w:eastAsia="宋体" w:cs="Arial"/>
          <w:b w:val="0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察完乡村发展情况和民俗特色，留学生、志愿者和老师们一起厨艺比拼。通过团队合作、自己动手的活动形式，烹饪马来西亚、老挝和中国美食佳肴。吃到自己做的美食，大家感叹，在中国与小伙伴们一起用中国农村的厨具、结合自己国家的烹调方式，中外合璧，体验到了当地农村的生活特点和不同文化背景下的</w:t>
      </w:r>
      <w:r>
        <w:rPr>
          <w:rFonts w:hint="eastAsia" w:ascii="宋体" w:hAnsi="宋体" w:eastAsia="宋体"/>
          <w:sz w:val="24"/>
          <w:szCs w:val="24"/>
          <w:lang w:eastAsia="zh-CN"/>
        </w:rPr>
        <w:t>文化</w:t>
      </w:r>
      <w:r>
        <w:rPr>
          <w:rFonts w:hint="eastAsia" w:ascii="宋体" w:hAnsi="宋体" w:eastAsia="宋体"/>
          <w:sz w:val="24"/>
          <w:szCs w:val="24"/>
        </w:rPr>
        <w:t>差异，深刻意识到作为留学生，不仅要完成课程学习任务，还有必不可少的文化认知和文化融入。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活动中，杨帅潜移默化地与留学生们交流到，在跨文化适应中，需要留学生们用包容的心态、客观的视角逐渐感知中国文化，体验中国不同的风土人情</w:t>
      </w:r>
      <w:r>
        <w:rPr>
          <w:rFonts w:hint="eastAsia" w:ascii="宋体" w:hAnsi="宋体" w:eastAsia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/>
          <w:sz w:val="24"/>
          <w:szCs w:val="24"/>
        </w:rPr>
        <w:t>积极参加社会实践活动，用眼、动脑、用心，深入了解中国文化。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学校非常重视留学生的生活、学习和文化融入，各学院和部门组织了丰富多彩的活动使留学生融入民院大家庭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/>
          <w:sz w:val="24"/>
          <w:szCs w:val="24"/>
        </w:rPr>
        <w:t>此次活动，留学生们尽情投入，感受到学校文化体验活动的丰富多彩，民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院大家庭的温暖。更是从不同的视角，发现、对比不同的文化特色，体会到劳动带来的乐趣和艰辛，团队协作的力量 增强了留学生群体的凝聚力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/>
          <w:sz w:val="24"/>
          <w:szCs w:val="24"/>
        </w:rPr>
        <w:t>体验到农村的生产生活，感受到中国乡村振兴带来的变化。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国际教育学院 廖甜利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018</w:t>
      </w:r>
      <w:r>
        <w:rPr>
          <w:rFonts w:hint="eastAsia" w:ascii="宋体" w:hAnsi="宋体" w:eastAsia="宋体"/>
          <w:sz w:val="24"/>
          <w:szCs w:val="24"/>
        </w:rPr>
        <w:t>年1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A4D04"/>
    <w:rsid w:val="00071BE1"/>
    <w:rsid w:val="00071F42"/>
    <w:rsid w:val="00073117"/>
    <w:rsid w:val="00092504"/>
    <w:rsid w:val="000F34BD"/>
    <w:rsid w:val="0010370F"/>
    <w:rsid w:val="00127D9A"/>
    <w:rsid w:val="00132FE2"/>
    <w:rsid w:val="0016486B"/>
    <w:rsid w:val="00164A65"/>
    <w:rsid w:val="001C53C9"/>
    <w:rsid w:val="001C6C20"/>
    <w:rsid w:val="002212F0"/>
    <w:rsid w:val="002576F9"/>
    <w:rsid w:val="002638E7"/>
    <w:rsid w:val="00267755"/>
    <w:rsid w:val="0031444C"/>
    <w:rsid w:val="00330BCE"/>
    <w:rsid w:val="003539B0"/>
    <w:rsid w:val="00380C0A"/>
    <w:rsid w:val="003A3895"/>
    <w:rsid w:val="003C1546"/>
    <w:rsid w:val="003C3A7E"/>
    <w:rsid w:val="003D521C"/>
    <w:rsid w:val="003F3047"/>
    <w:rsid w:val="0042009A"/>
    <w:rsid w:val="00460A68"/>
    <w:rsid w:val="00476E97"/>
    <w:rsid w:val="00487CC4"/>
    <w:rsid w:val="00491391"/>
    <w:rsid w:val="004A750B"/>
    <w:rsid w:val="004B7A7A"/>
    <w:rsid w:val="004D0A5D"/>
    <w:rsid w:val="004D1535"/>
    <w:rsid w:val="004E1037"/>
    <w:rsid w:val="004F2F6D"/>
    <w:rsid w:val="00514D9F"/>
    <w:rsid w:val="00541051"/>
    <w:rsid w:val="005452AA"/>
    <w:rsid w:val="005B401A"/>
    <w:rsid w:val="00614F60"/>
    <w:rsid w:val="006510A6"/>
    <w:rsid w:val="00651951"/>
    <w:rsid w:val="0066423D"/>
    <w:rsid w:val="006873BE"/>
    <w:rsid w:val="006D33C3"/>
    <w:rsid w:val="006E0F71"/>
    <w:rsid w:val="00706BA1"/>
    <w:rsid w:val="00754813"/>
    <w:rsid w:val="007548DD"/>
    <w:rsid w:val="007833BF"/>
    <w:rsid w:val="007924F1"/>
    <w:rsid w:val="007B2E3C"/>
    <w:rsid w:val="00803E36"/>
    <w:rsid w:val="00845BB5"/>
    <w:rsid w:val="008536AB"/>
    <w:rsid w:val="008665C9"/>
    <w:rsid w:val="00871B3B"/>
    <w:rsid w:val="0088188D"/>
    <w:rsid w:val="00882825"/>
    <w:rsid w:val="008836B4"/>
    <w:rsid w:val="0088583D"/>
    <w:rsid w:val="008A4D04"/>
    <w:rsid w:val="008D7A68"/>
    <w:rsid w:val="008F5B87"/>
    <w:rsid w:val="00953D7D"/>
    <w:rsid w:val="00984341"/>
    <w:rsid w:val="009F756B"/>
    <w:rsid w:val="00A112C6"/>
    <w:rsid w:val="00A744DD"/>
    <w:rsid w:val="00A84779"/>
    <w:rsid w:val="00A856AF"/>
    <w:rsid w:val="00AA00A8"/>
    <w:rsid w:val="00AC5D4D"/>
    <w:rsid w:val="00AD330C"/>
    <w:rsid w:val="00B20E7C"/>
    <w:rsid w:val="00B24F83"/>
    <w:rsid w:val="00B45921"/>
    <w:rsid w:val="00B640B6"/>
    <w:rsid w:val="00B7501C"/>
    <w:rsid w:val="00BC1F39"/>
    <w:rsid w:val="00BF3205"/>
    <w:rsid w:val="00BF37EE"/>
    <w:rsid w:val="00C1793D"/>
    <w:rsid w:val="00C27DC9"/>
    <w:rsid w:val="00C33C3E"/>
    <w:rsid w:val="00C42D95"/>
    <w:rsid w:val="00C9146D"/>
    <w:rsid w:val="00CB76D7"/>
    <w:rsid w:val="00D100F4"/>
    <w:rsid w:val="00D22B3C"/>
    <w:rsid w:val="00D472E6"/>
    <w:rsid w:val="00D80A2A"/>
    <w:rsid w:val="00DE39D1"/>
    <w:rsid w:val="00DF3975"/>
    <w:rsid w:val="00E33675"/>
    <w:rsid w:val="00E354D5"/>
    <w:rsid w:val="00E42642"/>
    <w:rsid w:val="00E4706D"/>
    <w:rsid w:val="00E75C5D"/>
    <w:rsid w:val="00ED16D5"/>
    <w:rsid w:val="00ED6D78"/>
    <w:rsid w:val="00EF0D87"/>
    <w:rsid w:val="00F223B6"/>
    <w:rsid w:val="00F34EB1"/>
    <w:rsid w:val="00F41324"/>
    <w:rsid w:val="00F44248"/>
    <w:rsid w:val="00F475EC"/>
    <w:rsid w:val="00FC3124"/>
    <w:rsid w:val="00FE4BBC"/>
    <w:rsid w:val="010E66A9"/>
    <w:rsid w:val="03EF3247"/>
    <w:rsid w:val="0A3A1982"/>
    <w:rsid w:val="0AC23967"/>
    <w:rsid w:val="0BF13075"/>
    <w:rsid w:val="242C6722"/>
    <w:rsid w:val="24A77D63"/>
    <w:rsid w:val="25BC38E3"/>
    <w:rsid w:val="264105D5"/>
    <w:rsid w:val="2D9F1634"/>
    <w:rsid w:val="2DCE4164"/>
    <w:rsid w:val="2FE821D5"/>
    <w:rsid w:val="31DE673B"/>
    <w:rsid w:val="3444623E"/>
    <w:rsid w:val="34D47F09"/>
    <w:rsid w:val="406A686F"/>
    <w:rsid w:val="458217CD"/>
    <w:rsid w:val="4E9E184C"/>
    <w:rsid w:val="50ED14DC"/>
    <w:rsid w:val="593B172D"/>
    <w:rsid w:val="5AA03852"/>
    <w:rsid w:val="5D6E232E"/>
    <w:rsid w:val="61C5452C"/>
    <w:rsid w:val="620D22B2"/>
    <w:rsid w:val="62B25B9A"/>
    <w:rsid w:val="632C5BB4"/>
    <w:rsid w:val="69607EF9"/>
    <w:rsid w:val="706A6EFD"/>
    <w:rsid w:val="750F637C"/>
    <w:rsid w:val="7B7D0C4D"/>
    <w:rsid w:val="7C2A34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2"/>
    <w:semiHidden/>
    <w:unhideWhenUsed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批注文字 Char"/>
    <w:basedOn w:val="7"/>
    <w:link w:val="3"/>
    <w:semiHidden/>
    <w:qFormat/>
    <w:uiPriority w:val="99"/>
  </w:style>
  <w:style w:type="character" w:customStyle="1" w:styleId="13">
    <w:name w:val="批注主题 Char"/>
    <w:basedOn w:val="12"/>
    <w:link w:val="2"/>
    <w:semiHidden/>
    <w:qFormat/>
    <w:uiPriority w:val="99"/>
    <w:rPr>
      <w:b/>
      <w:bCs/>
    </w:rPr>
  </w:style>
  <w:style w:type="character" w:customStyle="1" w:styleId="14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892</Characters>
  <Lines>7</Lines>
  <Paragraphs>2</Paragraphs>
  <TotalTime>1</TotalTime>
  <ScaleCrop>false</ScaleCrop>
  <LinksUpToDate>false</LinksUpToDate>
  <CharactersWithSpaces>1046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2018-11-19T12:33:00Z</dcterms:created>
  <dc:creator>HomeComputer</dc:creator>
  <cp:lastModifiedBy>Choco1410761686</cp:lastModifiedBy>
  <dcterms:modified xsi:type="dcterms:W3CDTF">2018-11-21T01:19:48Z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